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01C" w:rsidRDefault="0078601C" w:rsidP="0078601C">
      <w:pPr>
        <w:pStyle w:val="BodyText"/>
      </w:pPr>
      <w:bookmarkStart w:id="0" w:name="_GoBack"/>
      <w:bookmarkEnd w:id="0"/>
    </w:p>
    <w:p w:rsidR="0078601C" w:rsidRPr="00EC20E6" w:rsidRDefault="0078601C" w:rsidP="0078601C">
      <w:pPr>
        <w:pStyle w:val="Heading1"/>
        <w:widowControl/>
        <w:rPr>
          <w:szCs w:val="24"/>
        </w:rPr>
      </w:pPr>
      <w:r w:rsidRPr="00EC20E6">
        <w:rPr>
          <w:szCs w:val="24"/>
        </w:rPr>
        <w:t>Notes For Contributors</w:t>
      </w:r>
    </w:p>
    <w:p w:rsidR="0078601C" w:rsidRPr="00EC20E6" w:rsidRDefault="0078601C" w:rsidP="0078601C">
      <w:pPr>
        <w:spacing w:after="0"/>
        <w:jc w:val="left"/>
        <w:rPr>
          <w:rFonts w:eastAsia="Times New Roman" w:cs="Times New Roman"/>
          <w:szCs w:val="24"/>
        </w:rPr>
      </w:pPr>
    </w:p>
    <w:p w:rsidR="0078601C" w:rsidRPr="00EC20E6" w:rsidRDefault="0078601C" w:rsidP="0078601C">
      <w:pPr>
        <w:spacing w:after="0"/>
        <w:jc w:val="left"/>
        <w:rPr>
          <w:rFonts w:eastAsia="Times New Roman" w:cs="Times New Roman"/>
          <w:szCs w:val="24"/>
        </w:rPr>
      </w:pPr>
    </w:p>
    <w:p w:rsidR="0078601C" w:rsidRPr="00EC20E6" w:rsidRDefault="0078601C" w:rsidP="0078601C">
      <w:pPr>
        <w:pStyle w:val="Heading2"/>
      </w:pPr>
      <w:r w:rsidRPr="00EC20E6">
        <w:t>General</w:t>
      </w:r>
    </w:p>
    <w:p w:rsidR="0078601C" w:rsidRPr="00EC20E6" w:rsidRDefault="0078601C" w:rsidP="0078601C">
      <w:pPr>
        <w:spacing w:after="0"/>
        <w:rPr>
          <w:rFonts w:eastAsia="Times New Roman" w:cs="Times New Roman"/>
          <w:szCs w:val="24"/>
        </w:rPr>
      </w:pPr>
    </w:p>
    <w:p w:rsidR="0078601C" w:rsidRDefault="0078601C" w:rsidP="0078601C">
      <w:pPr>
        <w:spacing w:after="0"/>
        <w:rPr>
          <w:rFonts w:eastAsia="Times New Roman" w:cs="Times New Roman"/>
          <w:szCs w:val="24"/>
        </w:rPr>
      </w:pPr>
      <w:r w:rsidRPr="00EC20E6">
        <w:rPr>
          <w:rFonts w:eastAsia="Times New Roman" w:cs="Times New Roman"/>
          <w:szCs w:val="24"/>
        </w:rPr>
        <w:t xml:space="preserve">The Journal of Dredging Engineering is a peer-reviewed practice periodical on dredging engineering topics.  Prospective authors should </w:t>
      </w:r>
      <w:r>
        <w:rPr>
          <w:rFonts w:eastAsia="Times New Roman" w:cs="Times New Roman"/>
          <w:szCs w:val="24"/>
        </w:rPr>
        <w:t>email</w:t>
      </w:r>
      <w:r w:rsidRPr="00EC20E6">
        <w:rPr>
          <w:rFonts w:eastAsia="Times New Roman" w:cs="Times New Roman"/>
          <w:b/>
          <w:szCs w:val="24"/>
        </w:rPr>
        <w:t xml:space="preserve"> a Microsoft </w:t>
      </w:r>
      <w:r>
        <w:rPr>
          <w:rFonts w:eastAsia="Times New Roman" w:cs="Times New Roman"/>
          <w:b/>
          <w:szCs w:val="24"/>
        </w:rPr>
        <w:t>W</w:t>
      </w:r>
      <w:r w:rsidRPr="00EC20E6">
        <w:rPr>
          <w:rFonts w:eastAsia="Times New Roman" w:cs="Times New Roman"/>
          <w:b/>
          <w:szCs w:val="24"/>
        </w:rPr>
        <w:t>ord version</w:t>
      </w:r>
      <w:r w:rsidRPr="00EC20E6">
        <w:rPr>
          <w:rFonts w:eastAsia="Times New Roman" w:cs="Times New Roman"/>
          <w:szCs w:val="24"/>
        </w:rPr>
        <w:t xml:space="preserve"> of their manuscript to </w:t>
      </w:r>
      <w:r>
        <w:rPr>
          <w:rFonts w:eastAsia="Times New Roman" w:cs="Times New Roman"/>
          <w:szCs w:val="24"/>
        </w:rPr>
        <w:t xml:space="preserve">the editor at </w:t>
      </w:r>
      <w:hyperlink r:id="rId5" w:history="1">
        <w:r w:rsidRPr="00AA5719">
          <w:rPr>
            <w:rStyle w:val="Hyperlink"/>
            <w:rFonts w:eastAsia="Times New Roman" w:cs="Times New Roman"/>
            <w:szCs w:val="24"/>
          </w:rPr>
          <w:t>Donald.Hayes@unlv.edu</w:t>
        </w:r>
      </w:hyperlink>
      <w:r>
        <w:rPr>
          <w:rFonts w:eastAsia="Times New Roman" w:cs="Times New Roman"/>
          <w:szCs w:val="24"/>
        </w:rPr>
        <w:t>. Written correspondence should be mailed to:</w:t>
      </w:r>
    </w:p>
    <w:p w:rsidR="0078601C" w:rsidRPr="00EC20E6" w:rsidRDefault="0078601C" w:rsidP="0078601C">
      <w:pPr>
        <w:spacing w:after="0"/>
        <w:rPr>
          <w:rFonts w:eastAsia="Times New Roman" w:cs="Times New Roman"/>
          <w:szCs w:val="24"/>
        </w:rPr>
      </w:pPr>
    </w:p>
    <w:p w:rsidR="0078601C" w:rsidRPr="0078601C" w:rsidRDefault="0078601C" w:rsidP="0078601C">
      <w:pPr>
        <w:spacing w:after="0"/>
        <w:ind w:left="720"/>
        <w:rPr>
          <w:rFonts w:eastAsia="Times New Roman" w:cs="Times New Roman"/>
          <w:szCs w:val="24"/>
        </w:rPr>
      </w:pPr>
      <w:r w:rsidRPr="0078601C">
        <w:rPr>
          <w:rFonts w:eastAsia="Times New Roman" w:cs="Times New Roman"/>
          <w:szCs w:val="24"/>
        </w:rPr>
        <w:t>Donald F. Hayes, Ph.D., PE, BCEE, F. ASCE</w:t>
      </w:r>
    </w:p>
    <w:p w:rsidR="0078601C" w:rsidRPr="0078601C" w:rsidRDefault="0078601C" w:rsidP="0078601C">
      <w:pPr>
        <w:spacing w:after="0"/>
        <w:ind w:left="720"/>
        <w:rPr>
          <w:rFonts w:eastAsia="Times New Roman" w:cs="Times New Roman"/>
          <w:szCs w:val="24"/>
        </w:rPr>
      </w:pPr>
      <w:r w:rsidRPr="0078601C">
        <w:rPr>
          <w:rFonts w:eastAsia="Times New Roman" w:cs="Times New Roman"/>
          <w:szCs w:val="24"/>
        </w:rPr>
        <w:t>Howard R. Hughes College of Engineering</w:t>
      </w:r>
    </w:p>
    <w:p w:rsidR="0078601C" w:rsidRPr="0078601C" w:rsidRDefault="0078601C" w:rsidP="0078601C">
      <w:pPr>
        <w:spacing w:after="0"/>
        <w:ind w:left="720"/>
        <w:rPr>
          <w:rFonts w:eastAsia="Times New Roman" w:cs="Times New Roman"/>
          <w:szCs w:val="24"/>
        </w:rPr>
      </w:pPr>
      <w:r w:rsidRPr="0078601C">
        <w:rPr>
          <w:rFonts w:eastAsia="Times New Roman" w:cs="Times New Roman"/>
          <w:szCs w:val="24"/>
        </w:rPr>
        <w:t>University of Nevada, Las Vegas</w:t>
      </w:r>
    </w:p>
    <w:p w:rsidR="0078601C" w:rsidRPr="0078601C" w:rsidRDefault="0078601C" w:rsidP="0078601C">
      <w:pPr>
        <w:spacing w:after="0"/>
        <w:ind w:left="720"/>
        <w:rPr>
          <w:rFonts w:eastAsia="Times New Roman" w:cs="Times New Roman"/>
          <w:szCs w:val="24"/>
        </w:rPr>
      </w:pPr>
      <w:r w:rsidRPr="0078601C">
        <w:rPr>
          <w:rFonts w:eastAsia="Times New Roman" w:cs="Times New Roman"/>
          <w:szCs w:val="24"/>
        </w:rPr>
        <w:t>4505 S. Maryland Parkway, Box 4540</w:t>
      </w:r>
      <w:r>
        <w:rPr>
          <w:rFonts w:eastAsia="Times New Roman" w:cs="Times New Roman"/>
          <w:szCs w:val="24"/>
        </w:rPr>
        <w:t>0</w:t>
      </w:r>
      <w:r w:rsidRPr="0078601C">
        <w:rPr>
          <w:rFonts w:eastAsia="Times New Roman" w:cs="Times New Roman"/>
          <w:szCs w:val="24"/>
        </w:rPr>
        <w:t>5</w:t>
      </w:r>
    </w:p>
    <w:p w:rsidR="0078601C" w:rsidRDefault="0078601C" w:rsidP="0078601C">
      <w:pPr>
        <w:spacing w:after="0"/>
        <w:ind w:left="720"/>
        <w:rPr>
          <w:rFonts w:eastAsia="Times New Roman" w:cs="Times New Roman"/>
          <w:szCs w:val="24"/>
        </w:rPr>
      </w:pPr>
      <w:r w:rsidRPr="0078601C">
        <w:rPr>
          <w:rFonts w:eastAsia="Times New Roman" w:cs="Times New Roman"/>
          <w:szCs w:val="24"/>
        </w:rPr>
        <w:t>Las Vegas, NV 89154-40</w:t>
      </w:r>
      <w:r>
        <w:rPr>
          <w:rFonts w:eastAsia="Times New Roman" w:cs="Times New Roman"/>
          <w:szCs w:val="24"/>
        </w:rPr>
        <w:t>0</w:t>
      </w:r>
      <w:r w:rsidRPr="0078601C">
        <w:rPr>
          <w:rFonts w:eastAsia="Times New Roman" w:cs="Times New Roman"/>
          <w:szCs w:val="24"/>
        </w:rPr>
        <w:t>5</w:t>
      </w:r>
    </w:p>
    <w:p w:rsidR="0078601C" w:rsidRPr="0078601C" w:rsidRDefault="0078601C" w:rsidP="0078601C">
      <w:pPr>
        <w:spacing w:after="0"/>
        <w:ind w:left="720"/>
        <w:rPr>
          <w:rFonts w:eastAsia="Times New Roman" w:cs="Times New Roman"/>
          <w:szCs w:val="24"/>
        </w:rPr>
      </w:pPr>
      <w:r>
        <w:rPr>
          <w:rFonts w:eastAsia="Times New Roman" w:cs="Times New Roman"/>
          <w:szCs w:val="24"/>
        </w:rPr>
        <w:t>USA</w:t>
      </w:r>
    </w:p>
    <w:p w:rsidR="0078601C" w:rsidRPr="00EC20E6" w:rsidRDefault="0078601C" w:rsidP="0078601C">
      <w:pPr>
        <w:spacing w:after="0"/>
        <w:rPr>
          <w:rFonts w:eastAsia="Times New Roman" w:cs="Times New Roman"/>
          <w:szCs w:val="24"/>
        </w:rPr>
      </w:pPr>
    </w:p>
    <w:p w:rsidR="0078601C" w:rsidRPr="00EC20E6" w:rsidRDefault="0078601C" w:rsidP="0078601C">
      <w:pPr>
        <w:spacing w:after="0"/>
        <w:rPr>
          <w:rFonts w:eastAsia="Times New Roman" w:cs="Times New Roman"/>
          <w:szCs w:val="24"/>
        </w:rPr>
      </w:pPr>
      <w:r w:rsidRPr="00EC20E6">
        <w:rPr>
          <w:rFonts w:eastAsia="Times New Roman" w:cs="Times New Roman"/>
          <w:szCs w:val="24"/>
        </w:rPr>
        <w:t xml:space="preserve">Authors should obtain all necessary approvals for publication from employers or others involved, before submission of the paper.  Submission of a manuscript implies that it is not under consideration for publication elsewhere and that original, previously unpublished work is being presented.  </w:t>
      </w:r>
      <w:r w:rsidRPr="00EC20E6">
        <w:rPr>
          <w:rFonts w:eastAsia="Times New Roman" w:cs="Times New Roman"/>
          <w:b/>
          <w:szCs w:val="24"/>
        </w:rPr>
        <w:t>The paper should be free from evident commercialism or private interest</w:t>
      </w:r>
      <w:r w:rsidR="00A5792B">
        <w:rPr>
          <w:rFonts w:eastAsia="Times New Roman" w:cs="Times New Roman"/>
          <w:b/>
          <w:szCs w:val="24"/>
        </w:rPr>
        <w:t>.</w:t>
      </w:r>
      <w:r w:rsidR="00A5792B">
        <w:rPr>
          <w:rFonts w:eastAsia="Times New Roman" w:cs="Times New Roman"/>
          <w:szCs w:val="24"/>
        </w:rPr>
        <w:t xml:space="preserve"> </w:t>
      </w:r>
      <w:r w:rsidRPr="00EC20E6">
        <w:rPr>
          <w:rFonts w:eastAsia="Times New Roman" w:cs="Times New Roman"/>
          <w:szCs w:val="24"/>
        </w:rPr>
        <w:t xml:space="preserve">Copyright will be the property of the Western Dredging Association, but the author will be granted permission to reprint the paper and </w:t>
      </w:r>
      <w:r w:rsidR="00A5792B" w:rsidRPr="00EC20E6">
        <w:rPr>
          <w:rFonts w:eastAsia="Times New Roman" w:cs="Times New Roman"/>
          <w:szCs w:val="24"/>
        </w:rPr>
        <w:t>third-party</w:t>
      </w:r>
      <w:r w:rsidRPr="00EC20E6">
        <w:rPr>
          <w:rFonts w:eastAsia="Times New Roman" w:cs="Times New Roman"/>
          <w:szCs w:val="24"/>
        </w:rPr>
        <w:t xml:space="preserve"> requests will be passed on to the authors.  </w:t>
      </w:r>
      <w:r w:rsidRPr="00EC20E6">
        <w:rPr>
          <w:rFonts w:eastAsia="Times New Roman" w:cs="Times New Roman"/>
          <w:b/>
          <w:szCs w:val="24"/>
        </w:rPr>
        <w:t>Papers should be concisely written and not exceed 20 total printed pages including figures</w:t>
      </w:r>
      <w:r w:rsidRPr="00EC20E6">
        <w:rPr>
          <w:rFonts w:eastAsia="Times New Roman" w:cs="Times New Roman"/>
          <w:szCs w:val="24"/>
        </w:rPr>
        <w:t xml:space="preserve">.  The papers will be reproduced directly from the camera-ready manuscripts provided by the authors and bound into a volume.  Please give the manuscript preparation instructions to the person responsible for the preparation of the text. </w:t>
      </w:r>
    </w:p>
    <w:p w:rsidR="0078601C" w:rsidRPr="00EC20E6" w:rsidRDefault="0078601C" w:rsidP="0078601C">
      <w:pPr>
        <w:spacing w:after="0"/>
        <w:rPr>
          <w:rFonts w:eastAsia="Times New Roman" w:cs="Times New Roman"/>
          <w:szCs w:val="24"/>
        </w:rPr>
      </w:pPr>
    </w:p>
    <w:p w:rsidR="0078601C" w:rsidRPr="00EC20E6" w:rsidRDefault="0078601C" w:rsidP="0078601C">
      <w:pPr>
        <w:spacing w:after="0"/>
        <w:rPr>
          <w:rFonts w:eastAsia="Times New Roman" w:cs="Times New Roman"/>
          <w:szCs w:val="24"/>
        </w:rPr>
      </w:pPr>
    </w:p>
    <w:p w:rsidR="0078601C" w:rsidRPr="00EC20E6" w:rsidRDefault="0078601C" w:rsidP="0078601C">
      <w:pPr>
        <w:pStyle w:val="Heading2"/>
      </w:pPr>
      <w:r w:rsidRPr="00EC20E6">
        <w:t>Keywords</w:t>
      </w:r>
    </w:p>
    <w:p w:rsidR="0078601C" w:rsidRPr="00EC20E6" w:rsidRDefault="0078601C" w:rsidP="0078601C">
      <w:pPr>
        <w:pStyle w:val="BodyText"/>
      </w:pPr>
    </w:p>
    <w:p w:rsidR="0078601C" w:rsidRPr="00EC20E6" w:rsidRDefault="0078601C" w:rsidP="0078601C">
      <w:pPr>
        <w:spacing w:after="0"/>
        <w:rPr>
          <w:rFonts w:eastAsia="Times New Roman" w:cs="Times New Roman"/>
          <w:szCs w:val="24"/>
        </w:rPr>
      </w:pPr>
      <w:r w:rsidRPr="00EC20E6">
        <w:rPr>
          <w:rFonts w:eastAsia="Times New Roman" w:cs="Times New Roman"/>
          <w:szCs w:val="24"/>
        </w:rPr>
        <w:t>Please provide five keywords that are not already contained in the title.</w:t>
      </w:r>
    </w:p>
    <w:p w:rsidR="0078601C" w:rsidRPr="00EC20E6" w:rsidRDefault="0078601C" w:rsidP="0078601C">
      <w:pPr>
        <w:pStyle w:val="BodyText"/>
        <w:rPr>
          <w:szCs w:val="24"/>
        </w:rPr>
      </w:pPr>
    </w:p>
    <w:p w:rsidR="0078601C" w:rsidRPr="00EC20E6" w:rsidRDefault="0078601C" w:rsidP="0078601C">
      <w:pPr>
        <w:pStyle w:val="BodyText"/>
        <w:rPr>
          <w:szCs w:val="24"/>
        </w:rPr>
      </w:pPr>
    </w:p>
    <w:p w:rsidR="0078601C" w:rsidRPr="00EC20E6" w:rsidRDefault="0078601C" w:rsidP="0078601C">
      <w:pPr>
        <w:spacing w:after="0"/>
        <w:jc w:val="center"/>
        <w:rPr>
          <w:rFonts w:eastAsia="Times New Roman" w:cs="Times New Roman"/>
          <w:b/>
          <w:szCs w:val="24"/>
        </w:rPr>
      </w:pPr>
      <w:r w:rsidRPr="00EC20E6">
        <w:rPr>
          <w:rFonts w:eastAsia="Times New Roman" w:cs="Times New Roman"/>
          <w:b/>
          <w:szCs w:val="24"/>
        </w:rPr>
        <w:t>MANUSCRIPT PREPARATION</w:t>
      </w:r>
    </w:p>
    <w:p w:rsidR="0078601C" w:rsidRPr="00EC20E6" w:rsidRDefault="0078601C" w:rsidP="0078601C">
      <w:pPr>
        <w:spacing w:after="0"/>
        <w:rPr>
          <w:rFonts w:eastAsia="Times New Roman" w:cs="Times New Roman"/>
          <w:szCs w:val="24"/>
        </w:rPr>
      </w:pPr>
    </w:p>
    <w:p w:rsidR="0078601C" w:rsidRPr="00EC20E6" w:rsidRDefault="0078601C" w:rsidP="0078601C">
      <w:pPr>
        <w:pStyle w:val="Heading2"/>
      </w:pPr>
      <w:r w:rsidRPr="00EC20E6">
        <w:t>Order of Contents</w:t>
      </w:r>
    </w:p>
    <w:p w:rsidR="0078601C" w:rsidRPr="00EC20E6" w:rsidRDefault="0078601C" w:rsidP="0078601C">
      <w:pPr>
        <w:spacing w:after="0"/>
        <w:rPr>
          <w:rFonts w:eastAsia="Times New Roman" w:cs="Times New Roman"/>
          <w:szCs w:val="24"/>
        </w:rPr>
      </w:pPr>
    </w:p>
    <w:p w:rsidR="0078601C" w:rsidRPr="00EC20E6" w:rsidRDefault="0078601C" w:rsidP="0078601C">
      <w:pPr>
        <w:tabs>
          <w:tab w:val="left" w:pos="2880"/>
        </w:tabs>
        <w:spacing w:after="0"/>
        <w:ind w:left="2880" w:hanging="2880"/>
        <w:rPr>
          <w:rFonts w:eastAsia="Times New Roman" w:cs="Times New Roman"/>
          <w:szCs w:val="24"/>
        </w:rPr>
      </w:pPr>
      <w:r w:rsidRPr="00EC20E6">
        <w:rPr>
          <w:rFonts w:eastAsia="Times New Roman" w:cs="Times New Roman"/>
          <w:szCs w:val="24"/>
        </w:rPr>
        <w:t>Title, author(s), affiliations, addresses, countries</w:t>
      </w:r>
    </w:p>
    <w:p w:rsidR="0078601C" w:rsidRPr="00EC20E6" w:rsidRDefault="0078601C" w:rsidP="0078601C">
      <w:pPr>
        <w:tabs>
          <w:tab w:val="left" w:pos="2880"/>
        </w:tabs>
        <w:spacing w:after="0"/>
        <w:ind w:left="2880" w:hanging="2880"/>
        <w:rPr>
          <w:rFonts w:eastAsia="Times New Roman" w:cs="Times New Roman"/>
          <w:szCs w:val="24"/>
        </w:rPr>
      </w:pPr>
      <w:r w:rsidRPr="00EC20E6">
        <w:rPr>
          <w:rFonts w:eastAsia="Times New Roman" w:cs="Times New Roman"/>
          <w:szCs w:val="24"/>
        </w:rPr>
        <w:t xml:space="preserve">Abstract (not to exceed 300 words).  </w:t>
      </w:r>
    </w:p>
    <w:p w:rsidR="0078601C" w:rsidRDefault="0078601C" w:rsidP="0078601C">
      <w:pPr>
        <w:spacing w:after="0"/>
        <w:rPr>
          <w:rFonts w:eastAsia="Times New Roman" w:cs="Times New Roman"/>
          <w:szCs w:val="24"/>
        </w:rPr>
      </w:pPr>
      <w:r w:rsidRPr="00EC20E6">
        <w:rPr>
          <w:rFonts w:eastAsia="Times New Roman" w:cs="Times New Roman"/>
          <w:szCs w:val="24"/>
        </w:rPr>
        <w:t>Introduction, main body, and following text, conclusions, nomenclature (if necessary), and references.  Five keywords that are not already contained in the title (</w:t>
      </w:r>
      <w:r w:rsidRPr="00EC20E6">
        <w:rPr>
          <w:rFonts w:eastAsia="Times New Roman" w:cs="Times New Roman"/>
          <w:szCs w:val="24"/>
          <w:u w:val="single"/>
        </w:rPr>
        <w:t>on a separate sheet of paper</w:t>
      </w:r>
      <w:r w:rsidRPr="00EC20E6">
        <w:rPr>
          <w:rFonts w:eastAsia="Times New Roman" w:cs="Times New Roman"/>
          <w:szCs w:val="24"/>
        </w:rPr>
        <w:t xml:space="preserve">).  </w:t>
      </w:r>
    </w:p>
    <w:p w:rsidR="0078601C" w:rsidRPr="00EC20E6" w:rsidRDefault="0078601C" w:rsidP="0078601C">
      <w:pPr>
        <w:spacing w:after="0"/>
        <w:rPr>
          <w:rFonts w:eastAsia="Times New Roman" w:cs="Times New Roman"/>
          <w:szCs w:val="24"/>
        </w:rPr>
      </w:pPr>
    </w:p>
    <w:p w:rsidR="0078601C" w:rsidRPr="00EC20E6" w:rsidRDefault="0078601C" w:rsidP="0078601C">
      <w:pPr>
        <w:spacing w:after="0"/>
        <w:rPr>
          <w:rFonts w:eastAsia="Times New Roman" w:cs="Times New Roman"/>
          <w:b/>
          <w:szCs w:val="24"/>
        </w:rPr>
      </w:pPr>
      <w:r w:rsidRPr="00EC20E6">
        <w:rPr>
          <w:rFonts w:eastAsia="Times New Roman" w:cs="Times New Roman"/>
          <w:b/>
          <w:szCs w:val="24"/>
        </w:rPr>
        <w:t>Refer to a previous issue of the journal for general guidelines on format.</w:t>
      </w:r>
    </w:p>
    <w:p w:rsidR="0078601C" w:rsidRPr="00EC20E6" w:rsidRDefault="0078601C" w:rsidP="0078601C">
      <w:pPr>
        <w:spacing w:after="0"/>
        <w:rPr>
          <w:rFonts w:eastAsia="Times New Roman" w:cs="Times New Roman"/>
          <w:b/>
          <w:szCs w:val="24"/>
        </w:rPr>
      </w:pPr>
    </w:p>
    <w:p w:rsidR="0078601C" w:rsidRPr="00EC20E6" w:rsidRDefault="0078601C" w:rsidP="0078601C">
      <w:pPr>
        <w:pStyle w:val="Heading2"/>
      </w:pPr>
      <w:r w:rsidRPr="00EC20E6">
        <w:t>Preparation of the Text</w:t>
      </w:r>
    </w:p>
    <w:p w:rsidR="0078601C" w:rsidRPr="00EC20E6" w:rsidRDefault="0078601C" w:rsidP="0078601C">
      <w:pPr>
        <w:pStyle w:val="BodyText"/>
        <w:rPr>
          <w:szCs w:val="24"/>
        </w:rPr>
      </w:pPr>
    </w:p>
    <w:p w:rsidR="0078601C" w:rsidRPr="00EC20E6" w:rsidRDefault="0078601C" w:rsidP="0078601C">
      <w:pPr>
        <w:spacing w:after="0"/>
        <w:rPr>
          <w:rFonts w:eastAsia="Times New Roman" w:cs="Times New Roman"/>
          <w:b/>
          <w:szCs w:val="24"/>
        </w:rPr>
      </w:pPr>
      <w:r w:rsidRPr="00EC20E6">
        <w:rPr>
          <w:rFonts w:eastAsia="Times New Roman" w:cs="Times New Roman"/>
          <w:szCs w:val="24"/>
        </w:rPr>
        <w:t xml:space="preserve">The text should be submitted on unlined white 8½ x 11 inch paper with </w:t>
      </w:r>
      <w:r w:rsidRPr="00EC20E6">
        <w:rPr>
          <w:rFonts w:eastAsia="Times New Roman" w:cs="Times New Roman"/>
          <w:b/>
          <w:szCs w:val="24"/>
        </w:rPr>
        <w:t>single line spacing</w:t>
      </w:r>
      <w:r w:rsidRPr="00EC20E6">
        <w:rPr>
          <w:rFonts w:eastAsia="Times New Roman" w:cs="Times New Roman"/>
          <w:szCs w:val="24"/>
        </w:rPr>
        <w:t xml:space="preserve">, and top and side margins of 1 inch.  Use full justification.  </w:t>
      </w:r>
      <w:r w:rsidRPr="00EC20E6">
        <w:rPr>
          <w:rFonts w:eastAsia="Times New Roman" w:cs="Times New Roman"/>
          <w:b/>
          <w:szCs w:val="24"/>
        </w:rPr>
        <w:t xml:space="preserve">The image area or block of text will then be 6.5 x 9.0 inch.  </w:t>
      </w:r>
      <w:r w:rsidRPr="00EC20E6">
        <w:rPr>
          <w:rFonts w:eastAsia="Times New Roman" w:cs="Times New Roman"/>
          <w:szCs w:val="24"/>
        </w:rPr>
        <w:t xml:space="preserve">The bottom margin should be 1½ inch.  </w:t>
      </w:r>
      <w:r w:rsidRPr="00EC20E6">
        <w:rPr>
          <w:rFonts w:eastAsia="Times New Roman" w:cs="Times New Roman"/>
          <w:szCs w:val="24"/>
          <w:u w:val="single"/>
        </w:rPr>
        <w:t>Page numbers should be marked in pencil and placed at the bottom center of each page.</w:t>
      </w:r>
      <w:r w:rsidRPr="00EC20E6">
        <w:rPr>
          <w:rFonts w:eastAsia="Times New Roman" w:cs="Times New Roman"/>
          <w:szCs w:val="24"/>
        </w:rPr>
        <w:t xml:space="preserve">  </w:t>
      </w:r>
      <w:r w:rsidRPr="00EC20E6">
        <w:rPr>
          <w:rFonts w:eastAsia="Times New Roman" w:cs="Times New Roman"/>
          <w:b/>
          <w:szCs w:val="24"/>
        </w:rPr>
        <w:t>Do not leave additional margins.  Do not use company letterhead paper.</w:t>
      </w:r>
    </w:p>
    <w:p w:rsidR="0078601C" w:rsidRPr="00EC20E6" w:rsidRDefault="0078601C" w:rsidP="0078601C">
      <w:pPr>
        <w:pStyle w:val="BodyText"/>
        <w:rPr>
          <w:szCs w:val="24"/>
        </w:rPr>
      </w:pPr>
    </w:p>
    <w:p w:rsidR="0078601C" w:rsidRPr="00EC20E6" w:rsidRDefault="0078601C" w:rsidP="0078601C">
      <w:pPr>
        <w:pStyle w:val="BodyText"/>
        <w:rPr>
          <w:szCs w:val="24"/>
        </w:rPr>
      </w:pPr>
    </w:p>
    <w:p w:rsidR="0078601C" w:rsidRPr="00EC20E6" w:rsidRDefault="0078601C" w:rsidP="0078601C">
      <w:pPr>
        <w:pStyle w:val="Heading2"/>
      </w:pPr>
      <w:r w:rsidRPr="00EC20E6">
        <w:t>Fonts</w:t>
      </w:r>
    </w:p>
    <w:p w:rsidR="0078601C" w:rsidRPr="00EC20E6" w:rsidRDefault="0078601C" w:rsidP="0078601C">
      <w:pPr>
        <w:spacing w:after="0"/>
        <w:rPr>
          <w:rFonts w:eastAsia="Times New Roman" w:cs="Times New Roman"/>
          <w:b/>
          <w:szCs w:val="24"/>
        </w:rPr>
      </w:pPr>
    </w:p>
    <w:p w:rsidR="0078601C" w:rsidRPr="00EC20E6" w:rsidRDefault="0078601C" w:rsidP="0078601C">
      <w:pPr>
        <w:spacing w:after="0"/>
        <w:rPr>
          <w:rFonts w:eastAsia="Times New Roman" w:cs="Times New Roman"/>
          <w:szCs w:val="24"/>
        </w:rPr>
      </w:pPr>
      <w:r w:rsidRPr="00EC20E6">
        <w:rPr>
          <w:rFonts w:eastAsia="Times New Roman" w:cs="Times New Roman"/>
          <w:szCs w:val="24"/>
        </w:rPr>
        <w:t xml:space="preserve">If possible, please use proportional, serif font such as Times New Roman 12 point.  If such fonts are not available, use a 12 pitch typeface and work to the margins indicated above.  Do not use headers or footers or draw a frame around your text.  Use a letter quality or laser printer.  </w:t>
      </w:r>
      <w:r w:rsidRPr="00EC20E6">
        <w:rPr>
          <w:rFonts w:eastAsia="Times New Roman" w:cs="Times New Roman"/>
          <w:b/>
          <w:szCs w:val="24"/>
        </w:rPr>
        <w:t>Do not use a dot matrix printer</w:t>
      </w:r>
      <w:r w:rsidRPr="00EC20E6">
        <w:rPr>
          <w:rFonts w:eastAsia="Times New Roman" w:cs="Times New Roman"/>
          <w:szCs w:val="24"/>
        </w:rPr>
        <w:t>.  It may be possible for us to print your text directly from your disc.  In this case, we shall still require hard copies of your text.  The preferred word processing program is Microsoft Word 6.0 or Word 97.  If using other programs please also save your text as ASCII files.  Discs should be labeled with the file name in both word-processed and ASCII forms, the word processing package used, and the operating system.</w:t>
      </w:r>
    </w:p>
    <w:p w:rsidR="0078601C" w:rsidRPr="00EC20E6" w:rsidRDefault="0078601C" w:rsidP="0078601C">
      <w:pPr>
        <w:spacing w:after="0"/>
        <w:rPr>
          <w:rFonts w:eastAsia="Times New Roman" w:cs="Times New Roman"/>
          <w:szCs w:val="24"/>
        </w:rPr>
      </w:pPr>
    </w:p>
    <w:p w:rsidR="0078601C" w:rsidRPr="00EC20E6" w:rsidRDefault="0078601C" w:rsidP="0078601C">
      <w:pPr>
        <w:spacing w:after="0"/>
        <w:rPr>
          <w:rFonts w:eastAsia="Times New Roman" w:cs="Times New Roman"/>
          <w:szCs w:val="24"/>
        </w:rPr>
      </w:pPr>
    </w:p>
    <w:p w:rsidR="0078601C" w:rsidRPr="00EC20E6" w:rsidRDefault="0078601C" w:rsidP="0078601C">
      <w:pPr>
        <w:pStyle w:val="Heading2"/>
      </w:pPr>
      <w:r w:rsidRPr="00EC20E6">
        <w:t>Headings</w:t>
      </w:r>
    </w:p>
    <w:p w:rsidR="0078601C" w:rsidRPr="00EC20E6" w:rsidRDefault="0078601C" w:rsidP="0078601C">
      <w:pPr>
        <w:spacing w:after="0"/>
        <w:rPr>
          <w:rFonts w:eastAsia="Times New Roman" w:cs="Times New Roman"/>
          <w:szCs w:val="24"/>
        </w:rPr>
      </w:pPr>
    </w:p>
    <w:p w:rsidR="0078601C" w:rsidRPr="00EC20E6" w:rsidRDefault="0078601C" w:rsidP="0078601C">
      <w:pPr>
        <w:spacing w:after="0"/>
        <w:rPr>
          <w:rFonts w:eastAsia="Times New Roman" w:cs="Times New Roman"/>
          <w:szCs w:val="24"/>
        </w:rPr>
      </w:pPr>
      <w:r w:rsidRPr="00EC20E6">
        <w:rPr>
          <w:rFonts w:eastAsia="Times New Roman" w:cs="Times New Roman"/>
          <w:szCs w:val="24"/>
        </w:rPr>
        <w:t>Headings should be typed in bold capital letters centered and followed by a double space.  Bold capitals and lower case letters should be used for subheadings, which should be preceded and followed by a single space as illustrated by these instructions.  Sub-subheadings should use bold capitals and lower case letters and placed at the start of the paragraph.</w:t>
      </w:r>
    </w:p>
    <w:p w:rsidR="0078601C" w:rsidRPr="00EC20E6" w:rsidRDefault="0078601C" w:rsidP="0078601C">
      <w:pPr>
        <w:spacing w:after="0"/>
        <w:rPr>
          <w:rFonts w:eastAsia="Times New Roman" w:cs="Times New Roman"/>
          <w:szCs w:val="24"/>
        </w:rPr>
      </w:pPr>
    </w:p>
    <w:p w:rsidR="0078601C" w:rsidRPr="00EC20E6" w:rsidRDefault="0078601C" w:rsidP="0078601C">
      <w:pPr>
        <w:spacing w:after="0"/>
        <w:rPr>
          <w:rFonts w:eastAsia="Times New Roman" w:cs="Times New Roman"/>
          <w:szCs w:val="24"/>
        </w:rPr>
      </w:pPr>
    </w:p>
    <w:p w:rsidR="0078601C" w:rsidRPr="00EC20E6" w:rsidRDefault="0078601C" w:rsidP="0078601C">
      <w:pPr>
        <w:pStyle w:val="Heading2"/>
      </w:pPr>
      <w:r w:rsidRPr="00EC20E6">
        <w:t>Equations</w:t>
      </w:r>
    </w:p>
    <w:p w:rsidR="0078601C" w:rsidRPr="00EC20E6" w:rsidRDefault="0078601C" w:rsidP="0078601C">
      <w:pPr>
        <w:spacing w:after="0"/>
        <w:rPr>
          <w:rFonts w:eastAsia="Times New Roman" w:cs="Times New Roman"/>
          <w:szCs w:val="24"/>
        </w:rPr>
      </w:pPr>
    </w:p>
    <w:p w:rsidR="0078601C" w:rsidRPr="00EC20E6" w:rsidRDefault="0078601C" w:rsidP="0078601C">
      <w:pPr>
        <w:spacing w:after="0"/>
        <w:rPr>
          <w:rFonts w:eastAsia="Times New Roman" w:cs="Times New Roman"/>
          <w:szCs w:val="24"/>
        </w:rPr>
      </w:pPr>
      <w:r w:rsidRPr="00EC20E6">
        <w:rPr>
          <w:rFonts w:eastAsia="Times New Roman" w:cs="Times New Roman"/>
          <w:szCs w:val="24"/>
        </w:rPr>
        <w:t>All symbols must be defined in the nomenclature section that follows the conclusions.  The SI system of units should be used.  If units other than SI units are included, they should be given in parenthesis after the relevant SI unit.  Equations should be successively numbered (in parenthesis) flush with the right-hand margin (see example below).</w:t>
      </w:r>
    </w:p>
    <w:p w:rsidR="0078601C" w:rsidRPr="00EC20E6" w:rsidRDefault="0078601C" w:rsidP="0078601C">
      <w:pPr>
        <w:tabs>
          <w:tab w:val="left" w:pos="720"/>
        </w:tabs>
        <w:spacing w:after="0"/>
        <w:rPr>
          <w:rFonts w:eastAsia="Times New Roman" w:cs="Times New Roman"/>
          <w:szCs w:val="24"/>
        </w:rPr>
      </w:pPr>
    </w:p>
    <w:p w:rsidR="0078601C" w:rsidRPr="00EC20E6" w:rsidRDefault="0078601C" w:rsidP="0078601C">
      <w:pPr>
        <w:tabs>
          <w:tab w:val="left" w:pos="720"/>
          <w:tab w:val="right" w:pos="9360"/>
        </w:tabs>
        <w:spacing w:after="0"/>
        <w:rPr>
          <w:rFonts w:eastAsia="Times New Roman" w:cs="Times New Roman"/>
          <w:b/>
          <w:szCs w:val="24"/>
        </w:rPr>
      </w:pPr>
      <w:r w:rsidRPr="00EC20E6">
        <w:rPr>
          <w:rFonts w:eastAsia="Times New Roman" w:cs="Times New Roman"/>
          <w:szCs w:val="24"/>
        </w:rPr>
        <w:t>y = a + b + cx</w:t>
      </w:r>
      <w:r w:rsidRPr="00EC20E6">
        <w:rPr>
          <w:rFonts w:eastAsia="Times New Roman" w:cs="Times New Roman"/>
          <w:szCs w:val="24"/>
          <w:vertAlign w:val="superscript"/>
        </w:rPr>
        <w:t>2</w:t>
      </w:r>
      <w:r w:rsidRPr="00EC20E6">
        <w:rPr>
          <w:rFonts w:eastAsia="Times New Roman" w:cs="Times New Roman"/>
          <w:szCs w:val="24"/>
        </w:rPr>
        <w:tab/>
        <w:t xml:space="preserve"> (1)</w:t>
      </w:r>
    </w:p>
    <w:p w:rsidR="0078601C" w:rsidRPr="00EC20E6" w:rsidRDefault="0078601C" w:rsidP="0078601C">
      <w:pPr>
        <w:spacing w:after="0"/>
        <w:rPr>
          <w:rFonts w:eastAsia="Times New Roman" w:cs="Times New Roman"/>
          <w:b/>
          <w:szCs w:val="24"/>
        </w:rPr>
      </w:pPr>
    </w:p>
    <w:p w:rsidR="0078601C" w:rsidRPr="00EC20E6" w:rsidRDefault="0078601C" w:rsidP="0078601C">
      <w:pPr>
        <w:spacing w:after="0"/>
        <w:rPr>
          <w:rFonts w:eastAsia="Times New Roman" w:cs="Times New Roman"/>
          <w:b/>
          <w:szCs w:val="24"/>
        </w:rPr>
      </w:pPr>
    </w:p>
    <w:p w:rsidR="0078601C" w:rsidRPr="00EC20E6" w:rsidRDefault="0078601C" w:rsidP="0078601C">
      <w:pPr>
        <w:pStyle w:val="Heading2"/>
      </w:pPr>
      <w:r w:rsidRPr="00EC20E6">
        <w:lastRenderedPageBreak/>
        <w:t>References</w:t>
      </w:r>
    </w:p>
    <w:p w:rsidR="0078601C" w:rsidRPr="00EC20E6" w:rsidRDefault="0078601C" w:rsidP="0078601C">
      <w:pPr>
        <w:keepNext/>
        <w:keepLines/>
        <w:spacing w:after="0"/>
        <w:rPr>
          <w:rFonts w:eastAsia="Times New Roman" w:cs="Times New Roman"/>
          <w:szCs w:val="24"/>
        </w:rPr>
      </w:pPr>
    </w:p>
    <w:p w:rsidR="0078601C" w:rsidRPr="00EC20E6" w:rsidRDefault="0078601C" w:rsidP="0078601C">
      <w:pPr>
        <w:keepNext/>
        <w:keepLines/>
        <w:spacing w:after="0"/>
        <w:rPr>
          <w:rFonts w:eastAsia="Times New Roman" w:cs="Times New Roman"/>
          <w:szCs w:val="24"/>
        </w:rPr>
      </w:pPr>
      <w:r w:rsidRPr="00EC20E6">
        <w:rPr>
          <w:rFonts w:eastAsia="Times New Roman" w:cs="Times New Roman"/>
          <w:szCs w:val="24"/>
        </w:rPr>
        <w:t>References in the text should be given as follows: Smith (1988), (Smith 1988) or (Jones et al. 1986).  References should be listed alphabetically in the References section at the end of the paper.  Give the names and initials of all authors, followed by the title of the article and publication, the publisher and the year of publication.  References to conference papers or proceedings should include the name of the organizers.  References to articles published in journals should also include the name of the journal, the number of the issue and page numbers (see example below).  References to publications in a foreign language should give all details in the original language followed by a translation of the title.</w:t>
      </w:r>
    </w:p>
    <w:p w:rsidR="0078601C" w:rsidRPr="00EC20E6" w:rsidRDefault="0078601C" w:rsidP="0078601C">
      <w:pPr>
        <w:spacing w:after="0"/>
        <w:rPr>
          <w:rFonts w:eastAsia="Times New Roman" w:cs="Times New Roman"/>
          <w:szCs w:val="24"/>
        </w:rPr>
      </w:pPr>
    </w:p>
    <w:p w:rsidR="0078601C" w:rsidRPr="00EC20E6" w:rsidRDefault="0078601C" w:rsidP="0078601C">
      <w:pPr>
        <w:spacing w:after="0"/>
        <w:rPr>
          <w:rFonts w:eastAsia="Times New Roman" w:cs="Times New Roman"/>
          <w:szCs w:val="24"/>
        </w:rPr>
      </w:pPr>
      <w:r w:rsidRPr="00EC20E6">
        <w:rPr>
          <w:rFonts w:eastAsia="Times New Roman" w:cs="Times New Roman"/>
          <w:szCs w:val="24"/>
        </w:rPr>
        <w:t xml:space="preserve">Hunt, J.B. (1995).  </w:t>
      </w:r>
      <w:r w:rsidRPr="00EC20E6">
        <w:rPr>
          <w:rFonts w:eastAsia="Times New Roman" w:cs="Times New Roman"/>
          <w:i/>
          <w:szCs w:val="24"/>
        </w:rPr>
        <w:t>Environmental Dredging</w:t>
      </w:r>
      <w:r w:rsidRPr="00EC20E6">
        <w:rPr>
          <w:rFonts w:eastAsia="Times New Roman" w:cs="Times New Roman"/>
          <w:szCs w:val="24"/>
        </w:rPr>
        <w:t>.  Smith &amp; Son, Inc., New York, NY.</w:t>
      </w:r>
    </w:p>
    <w:p w:rsidR="0078601C" w:rsidRPr="00EC20E6" w:rsidRDefault="0078601C" w:rsidP="0078601C">
      <w:pPr>
        <w:spacing w:after="0"/>
        <w:rPr>
          <w:rFonts w:eastAsia="Times New Roman" w:cs="Times New Roman"/>
          <w:szCs w:val="24"/>
        </w:rPr>
      </w:pPr>
    </w:p>
    <w:p w:rsidR="0078601C" w:rsidRPr="00EC20E6" w:rsidRDefault="0078601C" w:rsidP="0078601C">
      <w:pPr>
        <w:spacing w:after="0"/>
        <w:rPr>
          <w:rFonts w:eastAsia="Times New Roman" w:cs="Times New Roman"/>
          <w:szCs w:val="24"/>
        </w:rPr>
      </w:pPr>
      <w:r w:rsidRPr="00EC20E6">
        <w:rPr>
          <w:rFonts w:eastAsia="Times New Roman" w:cs="Times New Roman"/>
          <w:szCs w:val="24"/>
        </w:rPr>
        <w:t xml:space="preserve">Donegan, T.M., and Dinicola, W.J. (1986).  </w:t>
      </w:r>
      <w:r w:rsidRPr="00EC20E6">
        <w:rPr>
          <w:rFonts w:eastAsia="Times New Roman" w:cs="Times New Roman"/>
          <w:i/>
          <w:szCs w:val="24"/>
        </w:rPr>
        <w:t>Turbidity Associated With Dredging Operations. Technical</w:t>
      </w:r>
      <w:r w:rsidRPr="00EC20E6">
        <w:rPr>
          <w:rFonts w:eastAsia="Times New Roman" w:cs="Times New Roman"/>
          <w:szCs w:val="24"/>
        </w:rPr>
        <w:t xml:space="preserve"> Report, XYZ Consultants, Inc., Baltimore, MD., 60 p.</w:t>
      </w:r>
    </w:p>
    <w:p w:rsidR="0078601C" w:rsidRPr="00EC20E6" w:rsidRDefault="0078601C" w:rsidP="0078601C">
      <w:pPr>
        <w:spacing w:after="0"/>
        <w:rPr>
          <w:rFonts w:eastAsia="Times New Roman" w:cs="Times New Roman"/>
          <w:szCs w:val="24"/>
        </w:rPr>
      </w:pPr>
    </w:p>
    <w:p w:rsidR="0078601C" w:rsidRPr="00EC20E6" w:rsidRDefault="0078601C" w:rsidP="0078601C">
      <w:pPr>
        <w:spacing w:after="0"/>
        <w:rPr>
          <w:rFonts w:eastAsia="Times New Roman" w:cs="Times New Roman"/>
          <w:szCs w:val="24"/>
        </w:rPr>
      </w:pPr>
      <w:r w:rsidRPr="00EC20E6">
        <w:rPr>
          <w:rFonts w:eastAsia="Times New Roman" w:cs="Times New Roman"/>
          <w:szCs w:val="24"/>
        </w:rPr>
        <w:t xml:space="preserve">Jones, F., Doe, A., Hart, E.J.E., and Next, J.P.J. (1986).  </w:t>
      </w:r>
      <w:r w:rsidRPr="00EC20E6">
        <w:rPr>
          <w:rFonts w:eastAsia="Times New Roman" w:cs="Times New Roman"/>
          <w:i/>
          <w:szCs w:val="24"/>
        </w:rPr>
        <w:t>The Design of Dredged Material Disposal Sites.</w:t>
      </w:r>
      <w:r w:rsidRPr="00EC20E6">
        <w:rPr>
          <w:rFonts w:eastAsia="Times New Roman" w:cs="Times New Roman"/>
          <w:szCs w:val="24"/>
        </w:rPr>
        <w:t xml:space="preserve">  Proceedings </w:t>
      </w:r>
      <w:proofErr w:type="spellStart"/>
      <w:r w:rsidRPr="00EC20E6">
        <w:rPr>
          <w:rFonts w:eastAsia="Times New Roman" w:cs="Times New Roman"/>
          <w:szCs w:val="24"/>
        </w:rPr>
        <w:t>XIVth</w:t>
      </w:r>
      <w:proofErr w:type="spellEnd"/>
      <w:r w:rsidRPr="00EC20E6">
        <w:rPr>
          <w:rFonts w:eastAsia="Times New Roman" w:cs="Times New Roman"/>
          <w:szCs w:val="24"/>
        </w:rPr>
        <w:t xml:space="preserve"> World Dredging Congress, CEDA, Amsterdam, The Netherlands, pp. 350-368.</w:t>
      </w:r>
    </w:p>
    <w:p w:rsidR="0078601C" w:rsidRPr="00EC20E6" w:rsidRDefault="0078601C" w:rsidP="0078601C">
      <w:pPr>
        <w:spacing w:after="0"/>
        <w:rPr>
          <w:rFonts w:eastAsia="Times New Roman" w:cs="Times New Roman"/>
          <w:szCs w:val="24"/>
        </w:rPr>
      </w:pPr>
    </w:p>
    <w:p w:rsidR="0078601C" w:rsidRPr="00EC20E6" w:rsidRDefault="0078601C" w:rsidP="0078601C">
      <w:pPr>
        <w:spacing w:after="0"/>
        <w:rPr>
          <w:rFonts w:eastAsia="Times New Roman" w:cs="Times New Roman"/>
          <w:szCs w:val="24"/>
        </w:rPr>
      </w:pPr>
      <w:r w:rsidRPr="00EC20E6">
        <w:rPr>
          <w:rFonts w:eastAsia="Times New Roman" w:cs="Times New Roman"/>
          <w:szCs w:val="24"/>
        </w:rPr>
        <w:t xml:space="preserve">White, F.K. and J.M. Jones (1991).  </w:t>
      </w:r>
      <w:r w:rsidRPr="00EC20E6">
        <w:rPr>
          <w:rFonts w:eastAsia="Times New Roman" w:cs="Times New Roman"/>
          <w:i/>
          <w:szCs w:val="24"/>
        </w:rPr>
        <w:t xml:space="preserve">The Analysis of Flow Fields </w:t>
      </w:r>
      <w:r>
        <w:rPr>
          <w:rFonts w:eastAsia="Times New Roman" w:cs="Times New Roman"/>
          <w:i/>
          <w:szCs w:val="24"/>
        </w:rPr>
        <w:t>a</w:t>
      </w:r>
      <w:r w:rsidRPr="00EC20E6">
        <w:rPr>
          <w:rFonts w:eastAsia="Times New Roman" w:cs="Times New Roman"/>
          <w:i/>
          <w:szCs w:val="24"/>
        </w:rPr>
        <w:t xml:space="preserve">round </w:t>
      </w:r>
      <w:proofErr w:type="spellStart"/>
      <w:r w:rsidRPr="00EC20E6">
        <w:rPr>
          <w:rFonts w:eastAsia="Times New Roman" w:cs="Times New Roman"/>
          <w:i/>
          <w:szCs w:val="24"/>
        </w:rPr>
        <w:t>Dragheads</w:t>
      </w:r>
      <w:proofErr w:type="spellEnd"/>
      <w:r w:rsidRPr="00EC20E6">
        <w:rPr>
          <w:rFonts w:eastAsia="Times New Roman" w:cs="Times New Roman"/>
          <w:i/>
          <w:szCs w:val="24"/>
        </w:rPr>
        <w:t>.</w:t>
      </w:r>
      <w:r w:rsidRPr="00EC20E6">
        <w:rPr>
          <w:rFonts w:eastAsia="Times New Roman" w:cs="Times New Roman"/>
          <w:szCs w:val="24"/>
        </w:rPr>
        <w:t xml:space="preserve">  Journal of Waterway, Port, Coastal and Ocean Engineering, ASCE, Vol. 121, No. 5, pp. 1-16.</w:t>
      </w:r>
    </w:p>
    <w:p w:rsidR="0078601C" w:rsidRPr="00EC20E6" w:rsidRDefault="0078601C" w:rsidP="0078601C">
      <w:pPr>
        <w:spacing w:after="0"/>
        <w:rPr>
          <w:rFonts w:eastAsia="Times New Roman" w:cs="Times New Roman"/>
          <w:szCs w:val="24"/>
        </w:rPr>
      </w:pPr>
    </w:p>
    <w:p w:rsidR="0078601C" w:rsidRPr="00EC20E6" w:rsidRDefault="0078601C" w:rsidP="0078601C">
      <w:pPr>
        <w:spacing w:after="0"/>
        <w:rPr>
          <w:rFonts w:eastAsia="Times New Roman" w:cs="Times New Roman"/>
          <w:szCs w:val="24"/>
        </w:rPr>
      </w:pPr>
    </w:p>
    <w:p w:rsidR="0078601C" w:rsidRPr="00EC20E6" w:rsidRDefault="0078601C" w:rsidP="0078601C">
      <w:pPr>
        <w:pStyle w:val="Heading2"/>
      </w:pPr>
      <w:r w:rsidRPr="00EC20E6">
        <w:t>Page Numbers</w:t>
      </w:r>
    </w:p>
    <w:p w:rsidR="0078601C" w:rsidRPr="00EC20E6" w:rsidRDefault="0078601C" w:rsidP="0078601C">
      <w:pPr>
        <w:spacing w:after="0"/>
        <w:rPr>
          <w:rFonts w:eastAsia="Times New Roman" w:cs="Times New Roman"/>
          <w:szCs w:val="24"/>
        </w:rPr>
      </w:pPr>
    </w:p>
    <w:p w:rsidR="0078601C" w:rsidRPr="00EC20E6" w:rsidRDefault="0078601C" w:rsidP="0078601C">
      <w:pPr>
        <w:spacing w:after="0"/>
        <w:rPr>
          <w:rFonts w:eastAsia="Times New Roman" w:cs="Times New Roman"/>
          <w:szCs w:val="24"/>
        </w:rPr>
      </w:pPr>
      <w:r w:rsidRPr="00EC20E6">
        <w:rPr>
          <w:rFonts w:eastAsia="Times New Roman" w:cs="Times New Roman"/>
          <w:szCs w:val="24"/>
        </w:rPr>
        <w:t xml:space="preserve">Page numbers should be </w:t>
      </w:r>
      <w:r w:rsidRPr="00EC20E6">
        <w:rPr>
          <w:rFonts w:eastAsia="Times New Roman" w:cs="Times New Roman"/>
          <w:szCs w:val="24"/>
          <w:u w:val="single"/>
        </w:rPr>
        <w:t>marked in pencil</w:t>
      </w:r>
      <w:r w:rsidRPr="00EC20E6">
        <w:rPr>
          <w:rFonts w:eastAsia="Times New Roman" w:cs="Times New Roman"/>
          <w:szCs w:val="24"/>
        </w:rPr>
        <w:t xml:space="preserve"> and placed at the bottom center of each page.</w:t>
      </w:r>
    </w:p>
    <w:p w:rsidR="0078601C" w:rsidRPr="00EC20E6" w:rsidRDefault="0078601C" w:rsidP="0078601C">
      <w:pPr>
        <w:spacing w:after="0"/>
        <w:rPr>
          <w:rFonts w:eastAsia="Times New Roman" w:cs="Times New Roman"/>
          <w:szCs w:val="24"/>
        </w:rPr>
      </w:pPr>
    </w:p>
    <w:p w:rsidR="0078601C" w:rsidRPr="00EC20E6" w:rsidRDefault="0078601C" w:rsidP="0078601C">
      <w:pPr>
        <w:spacing w:after="0"/>
        <w:rPr>
          <w:rFonts w:eastAsia="Times New Roman" w:cs="Times New Roman"/>
          <w:szCs w:val="24"/>
        </w:rPr>
      </w:pPr>
    </w:p>
    <w:p w:rsidR="0078601C" w:rsidRPr="00EC20E6" w:rsidRDefault="0078601C" w:rsidP="0078601C">
      <w:pPr>
        <w:pStyle w:val="Heading2"/>
      </w:pPr>
      <w:r w:rsidRPr="00EC20E6">
        <w:t>Figures and Tables</w:t>
      </w:r>
    </w:p>
    <w:p w:rsidR="0078601C" w:rsidRPr="00EC20E6" w:rsidRDefault="0078601C" w:rsidP="0078601C">
      <w:pPr>
        <w:spacing w:after="0"/>
        <w:rPr>
          <w:rFonts w:eastAsia="Times New Roman" w:cs="Times New Roman"/>
          <w:szCs w:val="24"/>
        </w:rPr>
      </w:pPr>
    </w:p>
    <w:p w:rsidR="0078601C" w:rsidRPr="00EC20E6" w:rsidRDefault="0078601C" w:rsidP="0078601C">
      <w:pPr>
        <w:spacing w:after="0"/>
        <w:rPr>
          <w:rFonts w:eastAsia="Times New Roman" w:cs="Times New Roman"/>
          <w:szCs w:val="24"/>
        </w:rPr>
      </w:pPr>
      <w:r w:rsidRPr="00EC20E6">
        <w:rPr>
          <w:rFonts w:eastAsia="Times New Roman" w:cs="Times New Roman"/>
          <w:szCs w:val="24"/>
        </w:rPr>
        <w:t>High quality figures and tables should be incorporated into the body of the text.  Figures must not be placed at the end of the paper.  Leave spaces for photographs.  Figure captions should be below the figure; table captions should be above the table.</w:t>
      </w:r>
    </w:p>
    <w:p w:rsidR="0078601C" w:rsidRPr="00EC20E6" w:rsidRDefault="0078601C" w:rsidP="0078601C">
      <w:pPr>
        <w:spacing w:after="0"/>
        <w:rPr>
          <w:rFonts w:eastAsia="Times New Roman" w:cs="Times New Roman"/>
          <w:szCs w:val="24"/>
        </w:rPr>
      </w:pPr>
    </w:p>
    <w:p w:rsidR="0078601C" w:rsidRPr="00EC20E6" w:rsidRDefault="0078601C" w:rsidP="0078601C">
      <w:pPr>
        <w:spacing w:after="0"/>
        <w:rPr>
          <w:rFonts w:eastAsia="Times New Roman" w:cs="Times New Roman"/>
          <w:szCs w:val="24"/>
        </w:rPr>
      </w:pPr>
    </w:p>
    <w:p w:rsidR="0078601C" w:rsidRPr="00EC20E6" w:rsidRDefault="0078601C" w:rsidP="0078601C">
      <w:pPr>
        <w:pStyle w:val="Heading2"/>
      </w:pPr>
      <w:r w:rsidRPr="00EC20E6">
        <w:t>Line Drawings</w:t>
      </w:r>
    </w:p>
    <w:p w:rsidR="0078601C" w:rsidRPr="00EC20E6" w:rsidRDefault="0078601C" w:rsidP="0078601C">
      <w:pPr>
        <w:spacing w:after="0"/>
        <w:rPr>
          <w:rFonts w:eastAsia="Times New Roman" w:cs="Times New Roman"/>
          <w:szCs w:val="24"/>
        </w:rPr>
      </w:pPr>
    </w:p>
    <w:p w:rsidR="0078601C" w:rsidRPr="00EC20E6" w:rsidRDefault="0078601C" w:rsidP="0078601C">
      <w:pPr>
        <w:spacing w:after="0"/>
        <w:rPr>
          <w:rFonts w:eastAsia="Times New Roman" w:cs="Times New Roman"/>
          <w:szCs w:val="24"/>
        </w:rPr>
      </w:pPr>
      <w:r w:rsidRPr="00EC20E6">
        <w:rPr>
          <w:rFonts w:eastAsia="Times New Roman" w:cs="Times New Roman"/>
          <w:szCs w:val="24"/>
        </w:rPr>
        <w:t>The lines and lettering on the figures should be clearly legible.  If originals cannot be supplied, ONLY BLACK AND WHITE COPIES OF VERY HIGH QUALITY are suitable for reproduction.  PENCIL AND PHOTOCOPIES OR COPIES WITH A BACKGROUND COLOR ARE NOT SUITABLE.</w:t>
      </w:r>
    </w:p>
    <w:p w:rsidR="0078601C" w:rsidRPr="00EC20E6" w:rsidRDefault="0078601C" w:rsidP="0078601C">
      <w:pPr>
        <w:spacing w:after="0"/>
        <w:rPr>
          <w:rFonts w:eastAsia="Times New Roman" w:cs="Times New Roman"/>
          <w:b/>
          <w:szCs w:val="24"/>
        </w:rPr>
      </w:pPr>
    </w:p>
    <w:p w:rsidR="0078601C" w:rsidRPr="00EC20E6" w:rsidRDefault="0078601C" w:rsidP="0078601C">
      <w:pPr>
        <w:spacing w:after="0"/>
        <w:rPr>
          <w:rFonts w:eastAsia="Times New Roman" w:cs="Times New Roman"/>
          <w:b/>
          <w:szCs w:val="24"/>
        </w:rPr>
      </w:pPr>
    </w:p>
    <w:p w:rsidR="0078601C" w:rsidRPr="00EC20E6" w:rsidRDefault="0078601C" w:rsidP="0078601C">
      <w:pPr>
        <w:pStyle w:val="Heading2"/>
      </w:pPr>
      <w:r w:rsidRPr="00EC20E6">
        <w:lastRenderedPageBreak/>
        <w:t>Photographs</w:t>
      </w:r>
    </w:p>
    <w:p w:rsidR="0078601C" w:rsidRPr="00EC20E6" w:rsidRDefault="0078601C" w:rsidP="0078601C">
      <w:pPr>
        <w:keepNext/>
        <w:spacing w:after="0"/>
        <w:rPr>
          <w:rFonts w:eastAsia="Times New Roman" w:cs="Times New Roman"/>
          <w:szCs w:val="24"/>
        </w:rPr>
      </w:pPr>
    </w:p>
    <w:p w:rsidR="0078601C" w:rsidRPr="00A02979" w:rsidRDefault="0078601C" w:rsidP="0078601C">
      <w:pPr>
        <w:spacing w:after="0"/>
        <w:rPr>
          <w:rFonts w:eastAsia="Times New Roman" w:cs="Times New Roman"/>
          <w:sz w:val="23"/>
          <w:szCs w:val="23"/>
        </w:rPr>
      </w:pPr>
      <w:r w:rsidRPr="00EC20E6">
        <w:rPr>
          <w:rFonts w:eastAsia="Times New Roman" w:cs="Times New Roman"/>
          <w:szCs w:val="24"/>
        </w:rPr>
        <w:t xml:space="preserve">Photographs must be sharp, high contrast, glossy prints.  Please use a pencil to indicate the title of the paper, figure number and title and top edge on the back of each photograph.  </w:t>
      </w:r>
      <w:r w:rsidRPr="00EC20E6">
        <w:rPr>
          <w:rFonts w:eastAsia="Times New Roman" w:cs="Times New Roman"/>
          <w:szCs w:val="24"/>
          <w:u w:val="single"/>
        </w:rPr>
        <w:t>Paste in the photographs where they should appear in the final manuscript.</w:t>
      </w:r>
      <w:r w:rsidRPr="00EC20E6">
        <w:rPr>
          <w:rFonts w:eastAsia="Times New Roman" w:cs="Times New Roman"/>
          <w:szCs w:val="24"/>
        </w:rPr>
        <w:t xml:space="preserve">  </w:t>
      </w:r>
      <w:r w:rsidRPr="00EC20E6">
        <w:rPr>
          <w:rFonts w:eastAsia="Times New Roman" w:cs="Times New Roman"/>
          <w:szCs w:val="24"/>
          <w:u w:val="single"/>
        </w:rPr>
        <w:t>Place captions under the photograph as part of the text</w:t>
      </w:r>
      <w:r w:rsidRPr="00EC20E6">
        <w:rPr>
          <w:rFonts w:eastAsia="Times New Roman" w:cs="Times New Roman"/>
          <w:szCs w:val="24"/>
        </w:rPr>
        <w:t xml:space="preserve">. </w:t>
      </w:r>
    </w:p>
    <w:p w:rsidR="00835FF0" w:rsidRDefault="00835FF0"/>
    <w:sectPr w:rsidR="0083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1C"/>
    <w:rsid w:val="000C3E52"/>
    <w:rsid w:val="00262CA3"/>
    <w:rsid w:val="00694642"/>
    <w:rsid w:val="0078601C"/>
    <w:rsid w:val="00835FF0"/>
    <w:rsid w:val="00A5792B"/>
    <w:rsid w:val="00D4352F"/>
    <w:rsid w:val="00E56DA6"/>
    <w:rsid w:val="00EE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1C"/>
    <w:pPr>
      <w:spacing w:after="24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78601C"/>
    <w:pPr>
      <w:keepNext/>
      <w:widowControl w:val="0"/>
      <w:spacing w:after="0"/>
      <w:jc w:val="center"/>
      <w:outlineLvl w:val="0"/>
    </w:pPr>
    <w:rPr>
      <w:rFonts w:eastAsia="Times New Roman" w:cs="Times New Roman"/>
      <w:b/>
      <w:bCs/>
      <w:caps/>
      <w:kern w:val="32"/>
      <w:szCs w:val="32"/>
    </w:rPr>
  </w:style>
  <w:style w:type="paragraph" w:styleId="Heading2">
    <w:name w:val="heading 2"/>
    <w:basedOn w:val="Normal"/>
    <w:next w:val="Normal"/>
    <w:link w:val="Heading2Char"/>
    <w:uiPriority w:val="9"/>
    <w:qFormat/>
    <w:rsid w:val="0078601C"/>
    <w:pPr>
      <w:keepNext/>
      <w:tabs>
        <w:tab w:val="left" w:pos="720"/>
        <w:tab w:val="left" w:pos="2880"/>
        <w:tab w:val="right" w:pos="9360"/>
      </w:tabs>
      <w:autoSpaceDE w:val="0"/>
      <w:autoSpaceDN w:val="0"/>
      <w:adjustRightInd w:val="0"/>
      <w:spacing w:after="0"/>
      <w:outlineLvl w:val="1"/>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01C"/>
    <w:rPr>
      <w:rFonts w:ascii="Times New Roman" w:eastAsia="Times New Roman" w:hAnsi="Times New Roman" w:cs="Times New Roman"/>
      <w:b/>
      <w:bCs/>
      <w:caps/>
      <w:kern w:val="32"/>
      <w:sz w:val="24"/>
      <w:szCs w:val="32"/>
    </w:rPr>
  </w:style>
  <w:style w:type="character" w:customStyle="1" w:styleId="Heading2Char">
    <w:name w:val="Heading 2 Char"/>
    <w:basedOn w:val="DefaultParagraphFont"/>
    <w:link w:val="Heading2"/>
    <w:uiPriority w:val="9"/>
    <w:rsid w:val="0078601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8601C"/>
    <w:pPr>
      <w:spacing w:after="0"/>
    </w:pPr>
    <w:rPr>
      <w:rFonts w:eastAsia="Times New Roman" w:cs="Times New Roman"/>
      <w:szCs w:val="20"/>
    </w:rPr>
  </w:style>
  <w:style w:type="character" w:customStyle="1" w:styleId="BodyTextChar">
    <w:name w:val="Body Text Char"/>
    <w:basedOn w:val="DefaultParagraphFont"/>
    <w:link w:val="BodyText"/>
    <w:uiPriority w:val="1"/>
    <w:rsid w:val="0078601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8601C"/>
    <w:rPr>
      <w:color w:val="0563C1" w:themeColor="hyperlink"/>
      <w:u w:val="single"/>
    </w:rPr>
  </w:style>
  <w:style w:type="character" w:customStyle="1" w:styleId="UnresolvedMention">
    <w:name w:val="Unresolved Mention"/>
    <w:basedOn w:val="DefaultParagraphFont"/>
    <w:uiPriority w:val="99"/>
    <w:semiHidden/>
    <w:unhideWhenUsed/>
    <w:rsid w:val="0078601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1C"/>
    <w:pPr>
      <w:spacing w:after="24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78601C"/>
    <w:pPr>
      <w:keepNext/>
      <w:widowControl w:val="0"/>
      <w:spacing w:after="0"/>
      <w:jc w:val="center"/>
      <w:outlineLvl w:val="0"/>
    </w:pPr>
    <w:rPr>
      <w:rFonts w:eastAsia="Times New Roman" w:cs="Times New Roman"/>
      <w:b/>
      <w:bCs/>
      <w:caps/>
      <w:kern w:val="32"/>
      <w:szCs w:val="32"/>
    </w:rPr>
  </w:style>
  <w:style w:type="paragraph" w:styleId="Heading2">
    <w:name w:val="heading 2"/>
    <w:basedOn w:val="Normal"/>
    <w:next w:val="Normal"/>
    <w:link w:val="Heading2Char"/>
    <w:uiPriority w:val="9"/>
    <w:qFormat/>
    <w:rsid w:val="0078601C"/>
    <w:pPr>
      <w:keepNext/>
      <w:tabs>
        <w:tab w:val="left" w:pos="720"/>
        <w:tab w:val="left" w:pos="2880"/>
        <w:tab w:val="right" w:pos="9360"/>
      </w:tabs>
      <w:autoSpaceDE w:val="0"/>
      <w:autoSpaceDN w:val="0"/>
      <w:adjustRightInd w:val="0"/>
      <w:spacing w:after="0"/>
      <w:outlineLvl w:val="1"/>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01C"/>
    <w:rPr>
      <w:rFonts w:ascii="Times New Roman" w:eastAsia="Times New Roman" w:hAnsi="Times New Roman" w:cs="Times New Roman"/>
      <w:b/>
      <w:bCs/>
      <w:caps/>
      <w:kern w:val="32"/>
      <w:sz w:val="24"/>
      <w:szCs w:val="32"/>
    </w:rPr>
  </w:style>
  <w:style w:type="character" w:customStyle="1" w:styleId="Heading2Char">
    <w:name w:val="Heading 2 Char"/>
    <w:basedOn w:val="DefaultParagraphFont"/>
    <w:link w:val="Heading2"/>
    <w:uiPriority w:val="9"/>
    <w:rsid w:val="0078601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8601C"/>
    <w:pPr>
      <w:spacing w:after="0"/>
    </w:pPr>
    <w:rPr>
      <w:rFonts w:eastAsia="Times New Roman" w:cs="Times New Roman"/>
      <w:szCs w:val="20"/>
    </w:rPr>
  </w:style>
  <w:style w:type="character" w:customStyle="1" w:styleId="BodyTextChar">
    <w:name w:val="Body Text Char"/>
    <w:basedOn w:val="DefaultParagraphFont"/>
    <w:link w:val="BodyText"/>
    <w:uiPriority w:val="1"/>
    <w:rsid w:val="0078601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8601C"/>
    <w:rPr>
      <w:color w:val="0563C1" w:themeColor="hyperlink"/>
      <w:u w:val="single"/>
    </w:rPr>
  </w:style>
  <w:style w:type="character" w:customStyle="1" w:styleId="UnresolvedMention">
    <w:name w:val="Unresolved Mention"/>
    <w:basedOn w:val="DefaultParagraphFont"/>
    <w:uiPriority w:val="99"/>
    <w:semiHidden/>
    <w:unhideWhenUsed/>
    <w:rsid w:val="007860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nald.Hayes@unlv.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Hayes</dc:creator>
  <cp:lastModifiedBy>user</cp:lastModifiedBy>
  <cp:revision>2</cp:revision>
  <dcterms:created xsi:type="dcterms:W3CDTF">2017-09-18T16:57:00Z</dcterms:created>
  <dcterms:modified xsi:type="dcterms:W3CDTF">2017-09-18T16:57:00Z</dcterms:modified>
</cp:coreProperties>
</file>